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D639" w14:textId="77777777" w:rsidR="00263CF2" w:rsidRDefault="00027D26" w:rsidP="00263CF2">
      <w:pPr>
        <w:jc w:val="center"/>
      </w:pPr>
      <w:r>
        <w:t>G</w:t>
      </w:r>
      <w:r w:rsidR="00263CF2">
        <w:t>rille d’évaluation</w:t>
      </w:r>
    </w:p>
    <w:p w14:paraId="46F0314F" w14:textId="7246909A" w:rsidR="00263CF2" w:rsidRPr="00263CF2" w:rsidRDefault="00027D26" w:rsidP="00263CF2">
      <w:pPr>
        <w:jc w:val="center"/>
        <w:rPr>
          <w:b/>
        </w:rPr>
      </w:pPr>
      <w:r>
        <w:rPr>
          <w:b/>
        </w:rPr>
        <w:t>Mention C</w:t>
      </w:r>
      <w:r w:rsidR="00C3247F">
        <w:rPr>
          <w:b/>
        </w:rPr>
        <w:t>oup de main</w:t>
      </w:r>
      <w:r w:rsidR="00297D9D">
        <w:rPr>
          <w:b/>
        </w:rPr>
        <w:t xml:space="preserve"> </w:t>
      </w:r>
    </w:p>
    <w:p w14:paraId="07A06D0F" w14:textId="77777777" w:rsidR="001C3DD7" w:rsidRDefault="001C3DD7" w:rsidP="005943B1">
      <w:pPr>
        <w:spacing w:after="200" w:line="276" w:lineRule="auto"/>
      </w:pPr>
    </w:p>
    <w:p w14:paraId="30848542" w14:textId="756880B9" w:rsidR="005943B1" w:rsidRDefault="005943B1" w:rsidP="005943B1">
      <w:pPr>
        <w:spacing w:after="200" w:line="276" w:lineRule="auto"/>
      </w:pPr>
      <w:r>
        <w:t xml:space="preserve">Les éléments </w:t>
      </w:r>
      <w:r w:rsidR="00027D26">
        <w:t xml:space="preserve">précédés d’un </w:t>
      </w:r>
      <w:r w:rsidR="00E177DC">
        <w:t xml:space="preserve">tiret </w:t>
      </w:r>
      <w:r>
        <w:t xml:space="preserve">sont à titre indicatif seulement. </w:t>
      </w:r>
    </w:p>
    <w:tbl>
      <w:tblPr>
        <w:tblW w:w="467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6"/>
      </w:tblGrid>
      <w:tr w:rsidR="007F7318" w:rsidRPr="00AD275F" w14:paraId="20E43D2F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66F90047" w14:textId="77777777" w:rsidR="00E60B55" w:rsidRPr="00892037" w:rsidRDefault="00297D9D" w:rsidP="00346985">
            <w:pPr>
              <w:rPr>
                <w:b/>
              </w:rPr>
            </w:pPr>
            <w:r>
              <w:rPr>
                <w:b/>
              </w:rPr>
              <w:t>L</w:t>
            </w:r>
            <w:r w:rsidR="00C3247F">
              <w:rPr>
                <w:b/>
              </w:rPr>
              <w:t>a personne responsable du conseil</w:t>
            </w:r>
            <w:r w:rsidR="00B0762F">
              <w:rPr>
                <w:b/>
              </w:rPr>
              <w:t xml:space="preserve"> d’élèves :</w:t>
            </w:r>
            <w:r>
              <w:rPr>
                <w:b/>
              </w:rPr>
              <w:t> 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98C92AF" w14:textId="77777777" w:rsidR="00E60B55" w:rsidRPr="00AD275F" w:rsidRDefault="00E60B55" w:rsidP="00A14220">
            <w:pPr>
              <w:pStyle w:val="Paragraphedeliste"/>
              <w:jc w:val="right"/>
              <w:rPr>
                <w:b/>
              </w:rPr>
            </w:pPr>
          </w:p>
        </w:tc>
      </w:tr>
      <w:tr w:rsidR="007F7318" w:rsidRPr="00AD275F" w14:paraId="4CA5DEAF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6F0C066B" w14:textId="584C5583" w:rsidR="00E60B55" w:rsidRPr="00AD275F" w:rsidRDefault="00297D9D" w:rsidP="00B0762F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 xml:space="preserve">Est à l’écoute </w:t>
            </w:r>
            <w:r w:rsidR="00B0762F">
              <w:t>de celui-ci</w:t>
            </w:r>
            <w:r w:rsidR="00CE2AC1">
              <w:t>.</w:t>
            </w:r>
            <w:r>
              <w:t xml:space="preserve"> </w:t>
            </w:r>
            <w:r w:rsidR="00C512D5">
              <w:br/>
              <w:t xml:space="preserve">- </w:t>
            </w:r>
            <w:r w:rsidR="00346985">
              <w:t xml:space="preserve">Exemples </w:t>
            </w:r>
            <w:r w:rsidR="00C512D5">
              <w:t>de disponibilité</w:t>
            </w:r>
            <w:r w:rsidR="00B0762F">
              <w:t xml:space="preserve"> et</w:t>
            </w:r>
            <w:r w:rsidR="00C512D5">
              <w:t xml:space="preserve"> d’engagement auprès du conseil</w:t>
            </w:r>
            <w:r w:rsidR="00C512D5">
              <w:br/>
              <w:t xml:space="preserve">- </w:t>
            </w:r>
            <w:r w:rsidR="00D61BC9">
              <w:t xml:space="preserve">Engagement </w:t>
            </w:r>
            <w:r w:rsidR="00C512D5">
              <w:t>au-delà de sa tâche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3B5F289D" w14:textId="77777777" w:rsidR="00E60B55" w:rsidRPr="00AD275F" w:rsidRDefault="00E60B55" w:rsidP="00A14220">
            <w:pPr>
              <w:pStyle w:val="Paragraphedeliste"/>
              <w:jc w:val="right"/>
            </w:pPr>
            <w:r w:rsidRPr="00AD275F">
              <w:t>/</w:t>
            </w:r>
            <w:r w:rsidR="00375366">
              <w:t>10</w:t>
            </w:r>
          </w:p>
        </w:tc>
      </w:tr>
      <w:tr w:rsidR="007F7318" w:rsidRPr="00AD275F" w14:paraId="236F2C67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125CBCA3" w14:textId="77777777" w:rsidR="00E60B55" w:rsidRDefault="00375366" w:rsidP="00D61BC9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 xml:space="preserve">Favorise le travail en équipe. </w:t>
            </w:r>
            <w:r w:rsidR="00C512D5">
              <w:br/>
              <w:t xml:space="preserve">- </w:t>
            </w:r>
            <w:r w:rsidR="00D61BC9">
              <w:t>Création d’</w:t>
            </w:r>
            <w:r w:rsidR="00C512D5">
              <w:t>une dynamiqu</w:t>
            </w:r>
            <w:r w:rsidR="00C77676">
              <w:t>e favorable à la concertation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0ABD839F" w14:textId="77777777" w:rsidR="00E60B55" w:rsidRPr="00AD275F" w:rsidRDefault="00E60B55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375366" w:rsidRPr="00AD275F" w14:paraId="461B49FB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7B072363" w14:textId="287605A2" w:rsidR="00CE2AC1" w:rsidRDefault="00375366" w:rsidP="00CE2AC1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>Encourage les initiatives des élèves</w:t>
            </w:r>
            <w:r w:rsidR="00CE2AC1">
              <w:t>.</w:t>
            </w:r>
            <w:r w:rsidR="00C512D5">
              <w:br/>
              <w:t xml:space="preserve">- </w:t>
            </w:r>
            <w:r w:rsidR="00D61BC9">
              <w:t>Utilisation d</w:t>
            </w:r>
            <w:r w:rsidR="00C512D5">
              <w:t>es forces des élèves à leur avantage</w:t>
            </w:r>
            <w:r w:rsidR="00C512D5">
              <w:br/>
              <w:t xml:space="preserve">- </w:t>
            </w:r>
            <w:r w:rsidR="00D61BC9">
              <w:t>O</w:t>
            </w:r>
            <w:r w:rsidR="00C512D5">
              <w:t>uverture</w:t>
            </w:r>
            <w:r w:rsidR="00D61BC9">
              <w:t xml:space="preserve"> d’esprit</w:t>
            </w:r>
            <w:r w:rsidR="00C512D5">
              <w:br/>
              <w:t xml:space="preserve">- </w:t>
            </w:r>
            <w:r w:rsidR="00685F41">
              <w:t>Compte rendu</w:t>
            </w:r>
            <w:r w:rsidR="00B0762F">
              <w:t>,</w:t>
            </w:r>
            <w:r w:rsidR="00D61BC9">
              <w:t xml:space="preserve"> par les élèves</w:t>
            </w:r>
            <w:r w:rsidR="00B0762F">
              <w:t>,</w:t>
            </w:r>
            <w:r w:rsidR="00D61BC9">
              <w:t xml:space="preserve"> de</w:t>
            </w:r>
            <w:r w:rsidR="00C512D5">
              <w:t xml:space="preserve"> l’information</w:t>
            </w:r>
            <w:r w:rsidR="00D61BC9">
              <w:t xml:space="preserve"> et d</w:t>
            </w:r>
            <w:r w:rsidR="00C512D5">
              <w:t xml:space="preserve">es idées </w:t>
            </w:r>
            <w:r w:rsidR="00B0762F">
              <w:t xml:space="preserve">auprès des </w:t>
            </w:r>
            <w:r w:rsidR="00C512D5">
              <w:t>personnes appropriées</w:t>
            </w:r>
            <w:bookmarkStart w:id="0" w:name="_GoBack"/>
            <w:bookmarkEnd w:id="0"/>
            <w:r w:rsidR="00C512D5">
              <w:br/>
              <w:t xml:space="preserve">- </w:t>
            </w:r>
            <w:r w:rsidR="00D61BC9">
              <w:t>Engagement du</w:t>
            </w:r>
            <w:r w:rsidR="00C512D5">
              <w:t xml:space="preserve"> conseil d’élèves dans la recherche de solution</w:t>
            </w:r>
            <w:r w:rsidR="00DD42B2">
              <w:t>s</w:t>
            </w:r>
            <w:r w:rsidR="00C512D5">
              <w:t xml:space="preserve"> aux problèmes</w:t>
            </w:r>
          </w:p>
          <w:p w14:paraId="5BE5811A" w14:textId="77777777" w:rsidR="00CE2AC1" w:rsidRDefault="00E71ADB" w:rsidP="00D61BC9">
            <w:pPr>
              <w:pStyle w:val="Paragraphedeliste"/>
              <w:spacing w:after="200" w:line="276" w:lineRule="auto"/>
              <w:ind w:left="360"/>
            </w:pPr>
            <w:r>
              <w:t>-</w:t>
            </w:r>
            <w:r w:rsidR="00CE2AC1">
              <w:t xml:space="preserve"> </w:t>
            </w:r>
            <w:r w:rsidR="00D61BC9">
              <w:t>Responsabilisation d</w:t>
            </w:r>
            <w:r w:rsidR="00CE2AC1">
              <w:t>es élèves leur permettant de rencontrer la direction, de s’occuper de la préparation des documents ou de l’élaboration du budget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0E96B145" w14:textId="77777777" w:rsidR="00375366" w:rsidRDefault="004A26AB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375366" w:rsidRPr="00AD275F" w14:paraId="67B6D49D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1FF1F894" w14:textId="6FFAC53E" w:rsidR="00375366" w:rsidRDefault="00C77676" w:rsidP="00D61BC9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>Facilite l’organisation du travail des</w:t>
            </w:r>
            <w:r w:rsidR="00375366">
              <w:t xml:space="preserve"> élèves. </w:t>
            </w:r>
            <w:r>
              <w:br/>
              <w:t xml:space="preserve">- </w:t>
            </w:r>
            <w:r w:rsidR="00D61BC9">
              <w:t xml:space="preserve">Utilisation </w:t>
            </w:r>
            <w:r>
              <w:t>d</w:t>
            </w:r>
            <w:r w:rsidR="00CF20FA">
              <w:t>’</w:t>
            </w:r>
            <w:r>
              <w:t>outils facilitant la circulation de l’information</w:t>
            </w:r>
            <w:r>
              <w:br/>
              <w:t xml:space="preserve">- </w:t>
            </w:r>
            <w:r w:rsidR="00D61BC9">
              <w:t>Accompagnement d</w:t>
            </w:r>
            <w:r w:rsidR="00E71ADB">
              <w:t>es élèves dans la préparation des documents et des rencontres</w:t>
            </w:r>
            <w:r>
              <w:br/>
              <w:t xml:space="preserve">- </w:t>
            </w:r>
            <w:r w:rsidR="00D61BC9">
              <w:t>Encouragement d</w:t>
            </w:r>
            <w:r w:rsidR="00E71ADB">
              <w:t>es élèves à accomplir eux-mêmes les tâches, comme la préparation de l’ordre du jour des rencontres</w:t>
            </w:r>
            <w:r>
              <w:br/>
              <w:t xml:space="preserve">- </w:t>
            </w:r>
            <w:r w:rsidR="00D61BC9">
              <w:t>Compréhension du</w:t>
            </w:r>
            <w:r w:rsidR="00BA2072">
              <w:t xml:space="preserve"> travail du conseil et</w:t>
            </w:r>
            <w:r>
              <w:t xml:space="preserve"> des enjeux à </w:t>
            </w:r>
            <w:r w:rsidR="00D61BC9">
              <w:t xml:space="preserve">sa </w:t>
            </w:r>
            <w:r>
              <w:t>portée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20DA09CE" w14:textId="77777777" w:rsidR="00375366" w:rsidRDefault="004A26AB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375366" w:rsidRPr="00AD275F" w14:paraId="752AA8EF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6C076E63" w14:textId="44E66C0E" w:rsidR="00375366" w:rsidRDefault="00375366" w:rsidP="00CF20FA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 xml:space="preserve">Est un modèle de persévérance et d’engagement pour les élèves. </w:t>
            </w:r>
            <w:r w:rsidR="00DE43D2">
              <w:br/>
              <w:t xml:space="preserve">- </w:t>
            </w:r>
            <w:r w:rsidR="00B130EE">
              <w:t>Encouragement d</w:t>
            </w:r>
            <w:r w:rsidR="00DE43D2">
              <w:t>es élèves à surmonter les obstacles ou à relever les défis</w:t>
            </w:r>
            <w:r w:rsidR="00DE43D2">
              <w:br/>
              <w:t xml:space="preserve">- </w:t>
            </w:r>
            <w:r w:rsidR="00B130EE">
              <w:t>Habileté à mettre</w:t>
            </w:r>
            <w:r w:rsidR="00DE43D2">
              <w:t xml:space="preserve"> en valeur les qualités</w:t>
            </w:r>
            <w:r w:rsidR="00B130EE">
              <w:t xml:space="preserve"> et les </w:t>
            </w:r>
            <w:r w:rsidR="00DE43D2">
              <w:t>forces des élèves auprès des dirigeants de l’école</w:t>
            </w:r>
            <w:r w:rsidR="00DE43D2">
              <w:br/>
              <w:t xml:space="preserve">- </w:t>
            </w:r>
            <w:r w:rsidR="00B64D01">
              <w:t>Réalisation</w:t>
            </w:r>
            <w:r w:rsidR="00DE43D2">
              <w:t xml:space="preserve"> de projets</w:t>
            </w:r>
            <w:r w:rsidR="00B64D01">
              <w:t xml:space="preserve"> et d’</w:t>
            </w:r>
            <w:r w:rsidR="00DE43D2">
              <w:t xml:space="preserve">actions durables ou </w:t>
            </w:r>
            <w:r w:rsidR="00CF20FA">
              <w:t>ayant</w:t>
            </w:r>
            <w:r w:rsidR="00DE43D2">
              <w:t xml:space="preserve"> eu des conséquences importantes sur la vie des élèves</w:t>
            </w:r>
            <w:r w:rsidR="00DE43D2">
              <w:br/>
              <w:t xml:space="preserve">- </w:t>
            </w:r>
            <w:r w:rsidR="00B64D01">
              <w:t>Modèle</w:t>
            </w:r>
            <w:r w:rsidR="00DE43D2">
              <w:t xml:space="preserve"> inspirant par la façon dont</w:t>
            </w:r>
            <w:r w:rsidR="00B64D01">
              <w:t xml:space="preserve"> les</w:t>
            </w:r>
            <w:r w:rsidR="00DE43D2">
              <w:t xml:space="preserve"> gestes ou </w:t>
            </w:r>
            <w:r w:rsidR="00B64D01">
              <w:t xml:space="preserve">les </w:t>
            </w:r>
            <w:r w:rsidR="00DE43D2">
              <w:t>actions respectent les valeurs de Vox populi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7422C69F" w14:textId="77777777" w:rsidR="00375366" w:rsidRDefault="004A26AB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7F7318" w:rsidRPr="00AD275F" w14:paraId="1AD9A377" w14:textId="77777777" w:rsidTr="00375366">
        <w:trPr>
          <w:trHeight w:val="317"/>
        </w:trPr>
        <w:tc>
          <w:tcPr>
            <w:tcW w:w="4194" w:type="pct"/>
            <w:shd w:val="clear" w:color="auto" w:fill="auto"/>
            <w:vAlign w:val="center"/>
          </w:tcPr>
          <w:p w14:paraId="009FDDAD" w14:textId="77777777" w:rsidR="00E60B55" w:rsidRPr="00375366" w:rsidRDefault="00375366" w:rsidP="00375366">
            <w:pPr>
              <w:pStyle w:val="Paragraphedeliste"/>
              <w:jc w:val="right"/>
              <w:rPr>
                <w:sz w:val="24"/>
              </w:rPr>
            </w:pPr>
            <w:r w:rsidRPr="00375366">
              <w:rPr>
                <w:b/>
                <w:sz w:val="24"/>
              </w:rPr>
              <w:t xml:space="preserve">Total 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007EB46" w14:textId="77777777" w:rsidR="00E60B55" w:rsidRPr="00375366" w:rsidRDefault="00E60B55" w:rsidP="00375366">
            <w:pPr>
              <w:pStyle w:val="Paragraphedeliste"/>
              <w:rPr>
                <w:b/>
                <w:sz w:val="24"/>
              </w:rPr>
            </w:pPr>
            <w:r w:rsidRPr="00375366">
              <w:rPr>
                <w:b/>
                <w:sz w:val="24"/>
              </w:rPr>
              <w:t>/</w:t>
            </w:r>
            <w:r w:rsidR="00375366" w:rsidRPr="00375366">
              <w:rPr>
                <w:b/>
                <w:sz w:val="24"/>
              </w:rPr>
              <w:t>5</w:t>
            </w:r>
            <w:r w:rsidR="007F7318" w:rsidRPr="00375366">
              <w:rPr>
                <w:b/>
                <w:sz w:val="24"/>
              </w:rPr>
              <w:t>0</w:t>
            </w:r>
          </w:p>
        </w:tc>
      </w:tr>
    </w:tbl>
    <w:p w14:paraId="2A60D2B4" w14:textId="77777777" w:rsidR="00E60B55" w:rsidRDefault="00E60B55" w:rsidP="001C3DD7"/>
    <w:sectPr w:rsidR="00E60B55" w:rsidSect="001C3DD7">
      <w:headerReference w:type="default" r:id="rId7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CA94" w14:textId="77777777" w:rsidR="00E80165" w:rsidRDefault="00E80165" w:rsidP="00E80165">
      <w:pPr>
        <w:spacing w:after="0" w:line="240" w:lineRule="auto"/>
      </w:pPr>
      <w:r>
        <w:separator/>
      </w:r>
    </w:p>
  </w:endnote>
  <w:endnote w:type="continuationSeparator" w:id="0">
    <w:p w14:paraId="082E7B97" w14:textId="77777777" w:rsidR="00E80165" w:rsidRDefault="00E80165" w:rsidP="00E8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E903D" w14:textId="77777777" w:rsidR="00E80165" w:rsidRDefault="00E80165" w:rsidP="00E80165">
      <w:pPr>
        <w:spacing w:after="0" w:line="240" w:lineRule="auto"/>
      </w:pPr>
      <w:r>
        <w:separator/>
      </w:r>
    </w:p>
  </w:footnote>
  <w:footnote w:type="continuationSeparator" w:id="0">
    <w:p w14:paraId="0EE4E356" w14:textId="77777777" w:rsidR="00E80165" w:rsidRDefault="00E80165" w:rsidP="00E8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B300" w14:textId="77777777" w:rsidR="00E80165" w:rsidRDefault="001C3DD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752" behindDoc="1" locked="0" layoutInCell="1" allowOverlap="1" wp14:anchorId="26CB8F80" wp14:editId="6A4CE8D4">
          <wp:simplePos x="0" y="0"/>
          <wp:positionH relativeFrom="column">
            <wp:posOffset>-784424</wp:posOffset>
          </wp:positionH>
          <wp:positionV relativeFrom="paragraph">
            <wp:posOffset>-457617</wp:posOffset>
          </wp:positionV>
          <wp:extent cx="7772400" cy="206248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utorisation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6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0661"/>
    <w:multiLevelType w:val="hybridMultilevel"/>
    <w:tmpl w:val="83BC44B2"/>
    <w:lvl w:ilvl="0" w:tplc="A28207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4A7D1A"/>
    <w:multiLevelType w:val="hybridMultilevel"/>
    <w:tmpl w:val="3E9E8E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AD5"/>
    <w:multiLevelType w:val="hybridMultilevel"/>
    <w:tmpl w:val="DB8E7B9C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6498"/>
    <w:multiLevelType w:val="hybridMultilevel"/>
    <w:tmpl w:val="639A95E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7EAF"/>
    <w:multiLevelType w:val="hybridMultilevel"/>
    <w:tmpl w:val="AD16CAE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06D73"/>
    <w:multiLevelType w:val="hybridMultilevel"/>
    <w:tmpl w:val="4EE664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D000E"/>
    <w:multiLevelType w:val="hybridMultilevel"/>
    <w:tmpl w:val="A8F2D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35910"/>
    <w:multiLevelType w:val="hybridMultilevel"/>
    <w:tmpl w:val="2864F3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2"/>
    <w:rsid w:val="00027D26"/>
    <w:rsid w:val="001B538F"/>
    <w:rsid w:val="001C3DD7"/>
    <w:rsid w:val="001C59D9"/>
    <w:rsid w:val="00263CF2"/>
    <w:rsid w:val="002642FA"/>
    <w:rsid w:val="00297D9D"/>
    <w:rsid w:val="002C11B7"/>
    <w:rsid w:val="00346985"/>
    <w:rsid w:val="00375366"/>
    <w:rsid w:val="003A08E9"/>
    <w:rsid w:val="003D5959"/>
    <w:rsid w:val="00422C29"/>
    <w:rsid w:val="00476B5C"/>
    <w:rsid w:val="004A26AB"/>
    <w:rsid w:val="00541208"/>
    <w:rsid w:val="005943B1"/>
    <w:rsid w:val="006600E2"/>
    <w:rsid w:val="00685F41"/>
    <w:rsid w:val="00702AF3"/>
    <w:rsid w:val="007F38C0"/>
    <w:rsid w:val="007F7318"/>
    <w:rsid w:val="008D5411"/>
    <w:rsid w:val="009318C5"/>
    <w:rsid w:val="00942BC8"/>
    <w:rsid w:val="009849C5"/>
    <w:rsid w:val="00A9724A"/>
    <w:rsid w:val="00AE2F01"/>
    <w:rsid w:val="00B0762F"/>
    <w:rsid w:val="00B130EE"/>
    <w:rsid w:val="00B64D01"/>
    <w:rsid w:val="00B64F32"/>
    <w:rsid w:val="00BA2072"/>
    <w:rsid w:val="00BC7669"/>
    <w:rsid w:val="00BF0143"/>
    <w:rsid w:val="00C106C0"/>
    <w:rsid w:val="00C3247F"/>
    <w:rsid w:val="00C512D5"/>
    <w:rsid w:val="00C77676"/>
    <w:rsid w:val="00CA2E6A"/>
    <w:rsid w:val="00CE2AC1"/>
    <w:rsid w:val="00CF20FA"/>
    <w:rsid w:val="00D61BC9"/>
    <w:rsid w:val="00DD42B2"/>
    <w:rsid w:val="00DE43D2"/>
    <w:rsid w:val="00DF7D6D"/>
    <w:rsid w:val="00E177DC"/>
    <w:rsid w:val="00E56933"/>
    <w:rsid w:val="00E60B55"/>
    <w:rsid w:val="00E71ADB"/>
    <w:rsid w:val="00E80165"/>
    <w:rsid w:val="00E93BEE"/>
    <w:rsid w:val="00ED5D85"/>
    <w:rsid w:val="00EE5F30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F430"/>
  <w15:docId w15:val="{C92018C0-02EF-42F5-8EB9-2D2831F8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B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E6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E2A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2A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2A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2A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2AC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801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65"/>
  </w:style>
  <w:style w:type="paragraph" w:styleId="Pieddepage">
    <w:name w:val="footer"/>
    <w:basedOn w:val="Normal"/>
    <w:link w:val="PieddepageCar"/>
    <w:uiPriority w:val="99"/>
    <w:unhideWhenUsed/>
    <w:rsid w:val="00E801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DGEQ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Annie-Jade Samson</dc:creator>
  <cp:lastModifiedBy>Marlène Lebreux</cp:lastModifiedBy>
  <cp:revision>3</cp:revision>
  <cp:lastPrinted>2017-01-30T19:47:00Z</cp:lastPrinted>
  <dcterms:created xsi:type="dcterms:W3CDTF">2018-03-05T18:47:00Z</dcterms:created>
  <dcterms:modified xsi:type="dcterms:W3CDTF">2018-03-05T18:48:00Z</dcterms:modified>
</cp:coreProperties>
</file>